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18CA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proofErr w:type="spellStart"/>
      <w:r>
        <w:rPr>
          <w:rStyle w:val="yiv547242724yui372311370827402027214"/>
          <w:b/>
          <w:bCs/>
          <w:sz w:val="28"/>
          <w:szCs w:val="28"/>
        </w:rPr>
        <w:t>Huaxia</w:t>
      </w:r>
      <w:proofErr w:type="spellEnd"/>
      <w:r>
        <w:rPr>
          <w:rStyle w:val="yiv547242724yui372311370827402027214"/>
          <w:b/>
          <w:bCs/>
          <w:sz w:val="28"/>
          <w:szCs w:val="28"/>
        </w:rPr>
        <w:t xml:space="preserve"> Chinese School at Bergen, Inc</w:t>
      </w:r>
    </w:p>
    <w:p w14:paraId="6A0AEC0D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rFonts w:ascii="SimSun" w:eastAsia="SimSun" w:hAnsi="SimSun" w:cs="SimSun"/>
          <w:b/>
          <w:bCs/>
          <w:sz w:val="28"/>
          <w:szCs w:val="28"/>
          <w:lang w:val="zh-TW" w:eastAsia="zh-TW"/>
        </w:rPr>
        <w:t>华夏博根中文学校</w:t>
      </w:r>
    </w:p>
    <w:p w14:paraId="400E936D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de-DE"/>
        </w:rPr>
        <w:t xml:space="preserve">P.O </w:t>
      </w:r>
      <w:proofErr w:type="gramStart"/>
      <w:r>
        <w:rPr>
          <w:rStyle w:val="yiv547242724yui372311370827402027214"/>
          <w:b/>
          <w:bCs/>
          <w:sz w:val="28"/>
          <w:szCs w:val="28"/>
          <w:lang w:val="de-DE"/>
        </w:rPr>
        <w:t>Box  #</w:t>
      </w:r>
      <w:proofErr w:type="gramEnd"/>
      <w:r>
        <w:rPr>
          <w:rStyle w:val="yiv547242724yui372311370827402027214"/>
          <w:b/>
          <w:bCs/>
          <w:sz w:val="28"/>
          <w:szCs w:val="28"/>
          <w:lang w:val="de-DE"/>
        </w:rPr>
        <w:t>9180,</w:t>
      </w:r>
    </w:p>
    <w:p w14:paraId="0A3A9B3C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proofErr w:type="spellStart"/>
      <w:r>
        <w:rPr>
          <w:rStyle w:val="yiv547242724yui372311370827402027214"/>
          <w:b/>
          <w:bCs/>
          <w:sz w:val="28"/>
          <w:szCs w:val="28"/>
          <w:lang w:val="pt-PT"/>
        </w:rPr>
        <w:t>Paramus</w:t>
      </w:r>
      <w:proofErr w:type="spellEnd"/>
      <w:r>
        <w:rPr>
          <w:rStyle w:val="yiv547242724yui372311370827402027214"/>
          <w:b/>
          <w:bCs/>
          <w:sz w:val="28"/>
          <w:szCs w:val="28"/>
          <w:lang w:val="pt-PT"/>
        </w:rPr>
        <w:t>, NJ 07652</w:t>
      </w:r>
    </w:p>
    <w:p w14:paraId="05621016" w14:textId="77777777" w:rsidR="00681C41" w:rsidRDefault="003A4A96">
      <w:pPr>
        <w:pStyle w:val="Body"/>
        <w:tabs>
          <w:tab w:val="left" w:pos="2700"/>
        </w:tabs>
        <w:jc w:val="center"/>
        <w:rPr>
          <w:rStyle w:val="yiv547242724yui372311370827402027214"/>
          <w:sz w:val="28"/>
          <w:szCs w:val="28"/>
        </w:rPr>
      </w:pPr>
      <w:hyperlink r:id="rId7" w:history="1">
        <w:r w:rsidR="001567B9">
          <w:rPr>
            <w:rStyle w:val="Hyperlink0"/>
          </w:rPr>
          <w:t>www.hxbg.org</w:t>
        </w:r>
      </w:hyperlink>
    </w:p>
    <w:p w14:paraId="1E0FD3D1" w14:textId="77777777" w:rsidR="00681C41" w:rsidRDefault="00681C41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03DB8C3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</w:rPr>
        <w:t>Board Meeting Minutes</w:t>
      </w:r>
    </w:p>
    <w:p w14:paraId="3AE607C0" w14:textId="77777777" w:rsidR="00681C41" w:rsidRDefault="00681C41">
      <w:pPr>
        <w:pStyle w:val="Body"/>
        <w:jc w:val="center"/>
      </w:pPr>
    </w:p>
    <w:p w14:paraId="25C434B5" w14:textId="15D1BB89" w:rsidR="00681C41" w:rsidRPr="00744099" w:rsidRDefault="001567B9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 w:rsidR="00744099">
        <w:t xml:space="preserve">: </w:t>
      </w:r>
      <w:r w:rsidR="00744099">
        <w:tab/>
      </w:r>
      <w:r w:rsidR="00744099">
        <w:tab/>
      </w:r>
      <w:r w:rsidR="00744099">
        <w:tab/>
      </w:r>
      <w:r w:rsidR="00744099">
        <w:tab/>
      </w:r>
      <w:r w:rsidR="009167AB">
        <w:rPr>
          <w:rFonts w:cs="Times New Roman"/>
        </w:rPr>
        <w:t>September</w:t>
      </w:r>
      <w:r w:rsidR="00E40A0E">
        <w:rPr>
          <w:rFonts w:cs="Times New Roman"/>
        </w:rPr>
        <w:t xml:space="preserve"> </w:t>
      </w:r>
      <w:r w:rsidR="009167AB">
        <w:rPr>
          <w:rFonts w:cs="Times New Roman"/>
        </w:rPr>
        <w:t>1</w:t>
      </w:r>
      <w:r w:rsidR="00E40A0E">
        <w:rPr>
          <w:rFonts w:cs="Times New Roman"/>
        </w:rPr>
        <w:t>6</w:t>
      </w:r>
      <w:r w:rsidR="009167AB">
        <w:rPr>
          <w:rFonts w:cs="Times New Roman"/>
        </w:rPr>
        <w:t>, 2018, 9:3</w:t>
      </w:r>
      <w:r w:rsidR="00ED01E3">
        <w:rPr>
          <w:rFonts w:cs="Times New Roman"/>
        </w:rPr>
        <w:t xml:space="preserve">0 </w:t>
      </w:r>
      <w:r w:rsidR="009167AB">
        <w:rPr>
          <w:rFonts w:cs="Times New Roman"/>
        </w:rPr>
        <w:t xml:space="preserve">– 11:00 </w:t>
      </w:r>
      <w:r w:rsidR="00ED01E3">
        <w:rPr>
          <w:rFonts w:cs="Times New Roman"/>
        </w:rPr>
        <w:t>a</w:t>
      </w:r>
      <w:r w:rsidRPr="00744099">
        <w:rPr>
          <w:rFonts w:cs="Times New Roman"/>
        </w:rPr>
        <w:t>.m.</w:t>
      </w:r>
    </w:p>
    <w:p w14:paraId="7326C311" w14:textId="77777777" w:rsidR="002052C0" w:rsidRDefault="001567B9" w:rsidP="002052C0">
      <w:r w:rsidRPr="00744099">
        <w:rPr>
          <w:rStyle w:val="yiv547242724yui372311370827402027214"/>
        </w:rPr>
        <w:t>Location</w:t>
      </w:r>
      <w:r w:rsidRPr="00744099">
        <w:t xml:space="preserve">: </w:t>
      </w:r>
      <w:r w:rsidR="00744099" w:rsidRPr="00744099">
        <w:tab/>
      </w:r>
      <w:r w:rsidR="00744099" w:rsidRPr="00744099">
        <w:tab/>
      </w:r>
      <w:r w:rsidR="00744099" w:rsidRPr="00744099">
        <w:tab/>
      </w:r>
      <w:r w:rsidR="002052C0">
        <w:t>Paramus Catholic High School,</w:t>
      </w:r>
    </w:p>
    <w:p w14:paraId="31164FAC" w14:textId="77777777" w:rsidR="002052C0" w:rsidRDefault="002052C0" w:rsidP="002052C0">
      <w:r>
        <w:tab/>
      </w:r>
      <w:r>
        <w:tab/>
      </w:r>
      <w:r>
        <w:tab/>
      </w:r>
      <w:r>
        <w:tab/>
      </w:r>
      <w:r>
        <w:rPr>
          <w:rFonts w:hint="eastAsia"/>
        </w:rPr>
        <w:t>425</w:t>
      </w:r>
      <w:r>
        <w:t xml:space="preserve"> Paramus Road, Paramus, NJ 07652</w:t>
      </w:r>
    </w:p>
    <w:p w14:paraId="3FFB53EC" w14:textId="77777777" w:rsidR="00681C41" w:rsidRPr="00744099" w:rsidRDefault="001567B9" w:rsidP="002052C0">
      <w:pPr>
        <w:pStyle w:val="Body"/>
        <w:ind w:left="2160" w:firstLine="720"/>
        <w:rPr>
          <w:rFonts w:cs="Times New Roman"/>
        </w:rPr>
      </w:pPr>
      <w:proofErr w:type="spellStart"/>
      <w:r w:rsidRPr="00744099">
        <w:rPr>
          <w:rStyle w:val="yiv547242724yui372311370827402027214"/>
          <w:rFonts w:cs="Times New Roman"/>
          <w:lang w:val="fr-FR"/>
        </w:rPr>
        <w:t>Attendance</w:t>
      </w:r>
      <w:proofErr w:type="spellEnd"/>
      <w:r w:rsidRPr="00744099">
        <w:rPr>
          <w:rStyle w:val="yiv547242724yui372311370827402027214"/>
          <w:rFonts w:cs="Times New Roman"/>
          <w:lang w:val="fr-FR"/>
        </w:rPr>
        <w:t xml:space="preserve"> </w:t>
      </w:r>
      <w:proofErr w:type="spellStart"/>
      <w:proofErr w:type="gramStart"/>
      <w:r w:rsidRPr="00744099">
        <w:rPr>
          <w:rStyle w:val="yiv547242724yui372311370827402027214"/>
          <w:rFonts w:cs="Times New Roman"/>
          <w:lang w:val="fr-FR"/>
        </w:rPr>
        <w:t>Roster</w:t>
      </w:r>
      <w:proofErr w:type="spellEnd"/>
      <w:r w:rsidR="00744099" w:rsidRPr="00744099">
        <w:rPr>
          <w:rFonts w:cs="Times New Roman"/>
        </w:rPr>
        <w:t>:</w:t>
      </w:r>
      <w:proofErr w:type="gramEnd"/>
    </w:p>
    <w:p w14:paraId="27CF67CB" w14:textId="77777777" w:rsidR="00681C41" w:rsidRPr="00744099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cs="Times New Roman"/>
          <w:sz w:val="22"/>
          <w:szCs w:val="22"/>
        </w:rPr>
        <w:t xml:space="preserve">Board </w:t>
      </w:r>
      <w:r w:rsidR="00744099" w:rsidRPr="00744099">
        <w:rPr>
          <w:rStyle w:val="yiv547242724yui372311370827402027214"/>
          <w:rFonts w:cs="Times New Roman"/>
          <w:sz w:val="22"/>
          <w:szCs w:val="22"/>
        </w:rPr>
        <w:t>Member</w:t>
      </w:r>
    </w:p>
    <w:p w14:paraId="5ACD8F2A" w14:textId="77777777" w:rsidR="00744099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</w:rPr>
        <w:t>王建锐</w:t>
      </w:r>
      <w:r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proofErr w:type="spellStart"/>
      <w:r w:rsidRPr="00744099">
        <w:rPr>
          <w:rStyle w:val="yiv547242724yui372311370827402027214"/>
          <w:rFonts w:eastAsia="Cambria" w:cs="Times New Roman"/>
          <w:sz w:val="22"/>
          <w:szCs w:val="22"/>
        </w:rPr>
        <w:t>Jianrui</w:t>
      </w:r>
      <w:proofErr w:type="spellEnd"/>
      <w:r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Wang), Chair</w:t>
      </w:r>
    </w:p>
    <w:p w14:paraId="1AFA35D9" w14:textId="77777777" w:rsidR="00681C41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梅笑辉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(Xiaohui Mei)</w:t>
      </w:r>
      <w:r w:rsidR="001567B9" w:rsidRPr="00744099">
        <w:rPr>
          <w:rStyle w:val="yiv547242724yui372311370827402027214"/>
          <w:rFonts w:cs="Times New Roman"/>
          <w:sz w:val="22"/>
          <w:szCs w:val="22"/>
        </w:rPr>
        <w:t>, Secretary</w:t>
      </w:r>
    </w:p>
    <w:p w14:paraId="77E8EF2E" w14:textId="77777777" w:rsidR="009167AB" w:rsidRPr="00413B11" w:rsidRDefault="009167AB" w:rsidP="009167A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</w:t>
      </w:r>
      <w:proofErr w:type="spellStart"/>
      <w:r>
        <w:rPr>
          <w:rStyle w:val="yiv547242724yui372311370827402027214"/>
          <w:rFonts w:eastAsia="SimSun" w:cs="Times New Roman"/>
          <w:sz w:val="22"/>
          <w:szCs w:val="22"/>
        </w:rPr>
        <w:t>Hongmei</w:t>
      </w:r>
      <w:proofErr w:type="spellEnd"/>
      <w:r>
        <w:rPr>
          <w:rStyle w:val="yiv547242724yui372311370827402027214"/>
          <w:rFonts w:eastAsia="SimSun" w:cs="Times New Roman"/>
          <w:sz w:val="22"/>
          <w:szCs w:val="22"/>
        </w:rPr>
        <w:t xml:space="preserve"> Du), Treasure</w:t>
      </w:r>
    </w:p>
    <w:p w14:paraId="75420799" w14:textId="77777777" w:rsidR="00681C41" w:rsidRPr="00744099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  <w:lang w:val="zh-TW" w:eastAsia="zh-TW"/>
        </w:rPr>
        <w:t>李焰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(Yan Li)</w:t>
      </w:r>
    </w:p>
    <w:p w14:paraId="012A6203" w14:textId="6782747F" w:rsidR="00681C41" w:rsidRPr="00744099" w:rsidRDefault="001567B9" w:rsidP="0074409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何燕</w:t>
      </w:r>
      <w:r w:rsidR="009167AB">
        <w:rPr>
          <w:rStyle w:val="yiv547242724yui372311370827402027214"/>
          <w:rFonts w:cs="Times New Roman"/>
          <w:sz w:val="22"/>
          <w:szCs w:val="22"/>
        </w:rPr>
        <w:t xml:space="preserve"> </w:t>
      </w:r>
      <w:r w:rsidR="009167AB" w:rsidRPr="009167AB">
        <w:rPr>
          <w:rStyle w:val="yiv547242724yui372311370827402027214"/>
          <w:rFonts w:cs="Times New Roman"/>
          <w:i/>
          <w:sz w:val="22"/>
          <w:szCs w:val="22"/>
        </w:rPr>
        <w:t>(Excused</w:t>
      </w:r>
      <w:r w:rsidRPr="009167AB">
        <w:rPr>
          <w:rStyle w:val="yiv547242724yui372311370827402027214"/>
          <w:rFonts w:cs="Times New Roman"/>
          <w:i/>
          <w:sz w:val="22"/>
          <w:szCs w:val="22"/>
        </w:rPr>
        <w:t>)</w:t>
      </w:r>
    </w:p>
    <w:p w14:paraId="51FEB015" w14:textId="77777777" w:rsidR="00744099" w:rsidRPr="00744099" w:rsidRDefault="00744099" w:rsidP="0074409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(Yuan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Zhang)</w:t>
      </w:r>
    </w:p>
    <w:p w14:paraId="1DBEAF96" w14:textId="77777777" w:rsidR="009167AB" w:rsidRPr="00744099" w:rsidRDefault="009167AB" w:rsidP="009167AB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(Chaofang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</w:t>
      </w:r>
    </w:p>
    <w:p w14:paraId="32B5E8CD" w14:textId="77777777" w:rsidR="00681C41" w:rsidRDefault="00744099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 w:rsidR="00034EA2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</w:p>
    <w:p w14:paraId="07B0D73E" w14:textId="77777777" w:rsidR="00413B11" w:rsidRDefault="00413B11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周翔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(Sean Xiang Zhou)</w:t>
      </w:r>
    </w:p>
    <w:p w14:paraId="3946102B" w14:textId="77777777" w:rsidR="009E255C" w:rsidRDefault="009E255C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</w:p>
    <w:p w14:paraId="4FE726D9" w14:textId="77777777" w:rsidR="009E255C" w:rsidRDefault="009E255C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School Administrative Member</w:t>
      </w:r>
    </w:p>
    <w:p w14:paraId="71CA3BE1" w14:textId="5DCAAADF" w:rsidR="009E255C" w:rsidRDefault="009167AB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(Chaofang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9E255C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, Principal</w:t>
      </w:r>
    </w:p>
    <w:p w14:paraId="12B693CE" w14:textId="77777777" w:rsidR="00413B11" w:rsidRDefault="00413B11" w:rsidP="00C3396B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薛梅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(Mei </w:t>
      </w:r>
      <w:proofErr w:type="spellStart"/>
      <w:r>
        <w:rPr>
          <w:rStyle w:val="yiv547242724yui372311370827402027214"/>
          <w:rFonts w:eastAsia="SimSun" w:cs="Times New Roman"/>
          <w:sz w:val="22"/>
          <w:szCs w:val="22"/>
        </w:rPr>
        <w:t>Xue</w:t>
      </w:r>
      <w:proofErr w:type="spellEnd"/>
      <w:r>
        <w:rPr>
          <w:rStyle w:val="yiv547242724yui372311370827402027214"/>
          <w:rFonts w:eastAsia="SimSun" w:cs="Times New Roman"/>
          <w:sz w:val="22"/>
          <w:szCs w:val="22"/>
        </w:rPr>
        <w:t>), Administrative Director</w:t>
      </w:r>
    </w:p>
    <w:p w14:paraId="11E76858" w14:textId="77777777" w:rsidR="00C3396B" w:rsidRDefault="00C3396B" w:rsidP="009E255C">
      <w:pPr>
        <w:pStyle w:val="Body"/>
        <w:spacing w:line="240" w:lineRule="exact"/>
        <w:rPr>
          <w:sz w:val="17"/>
          <w:szCs w:val="17"/>
        </w:rPr>
      </w:pPr>
    </w:p>
    <w:p w14:paraId="759AB778" w14:textId="77777777" w:rsidR="00681C41" w:rsidRPr="00002515" w:rsidRDefault="00681C41">
      <w:pPr>
        <w:pStyle w:val="Body"/>
        <w:ind w:left="2880" w:hanging="2880"/>
        <w:rPr>
          <w:rStyle w:val="yiv547242724yui372311370827402027214"/>
          <w:rFonts w:cs="Times New Roman"/>
          <w:u w:val="single"/>
        </w:rPr>
      </w:pPr>
    </w:p>
    <w:tbl>
      <w:tblPr>
        <w:tblW w:w="927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408"/>
        <w:gridCol w:w="1530"/>
        <w:gridCol w:w="1440"/>
      </w:tblGrid>
      <w:tr w:rsidR="001459B4" w:rsidRPr="0024177E" w14:paraId="75FFD067" w14:textId="77777777" w:rsidTr="001459B4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D6154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 xml:space="preserve"> Topic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B6F3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  <w:u w:val="single"/>
              </w:rPr>
              <w:t>Action/Decision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3D2D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Responsible Person(s)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CA55" w14:textId="77777777" w:rsidR="001459B4" w:rsidRPr="0024177E" w:rsidRDefault="001459B4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Due Date</w:t>
            </w:r>
          </w:p>
        </w:tc>
      </w:tr>
      <w:tr w:rsidR="001459B4" w:rsidRPr="0024177E" w14:paraId="57120DB9" w14:textId="77777777" w:rsidTr="001459B4">
        <w:trPr>
          <w:trHeight w:val="144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0218" w14:textId="576580AF" w:rsidR="001459B4" w:rsidRPr="0024177E" w:rsidRDefault="000A7BD7" w:rsidP="007E318E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Budget</w:t>
            </w:r>
            <w:r w:rsidR="00A9310F">
              <w:rPr>
                <w:rStyle w:val="yiv547242724yui372311370827402027214"/>
                <w:rFonts w:cs="Times New Roman"/>
                <w:u w:val="single"/>
              </w:rPr>
              <w:t xml:space="preserve"> for 2018-2019 school year</w:t>
            </w:r>
            <w:r w:rsidR="001459B4" w:rsidRPr="00ED01E3">
              <w:rPr>
                <w:rStyle w:val="yiv547242724yui372311370827402027214"/>
                <w:rFonts w:cs="Times New Roman" w:hint="eastAsia"/>
                <w:u w:val="single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3B3E" w14:textId="685B2666" w:rsidR="00A9310F" w:rsidRDefault="006F5B91" w:rsidP="00A9310F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BD reviewed school budget for year 2018-2019 presented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and Mei</w:t>
            </w:r>
            <w:r w:rsidR="00A93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The total income increased by approx. $30K than last year based on the current registration.  The budget was unanimously approved by all </w:t>
            </w:r>
            <w:r w:rsidR="009E6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BD members.  BD thanked Mei for her effort in preparing the budget and asked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 pass sincere acknowledgement to all school administrative members for their hard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work which led to a very successful start of the new school year.</w:t>
            </w:r>
          </w:p>
          <w:p w14:paraId="1431402C" w14:textId="4440D938" w:rsidR="00A9310F" w:rsidRPr="009E61A9" w:rsidRDefault="009E61A9" w:rsidP="009E61A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and Mei were asked to inform BD the final total income after class registration is completed.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7244" w14:textId="3006BB57" w:rsidR="009E61A9" w:rsidRDefault="0084785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All</w:t>
            </w:r>
          </w:p>
          <w:p w14:paraId="363E3919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39D7514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E016D6A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6F6156C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FA45AE0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0203D62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0E7CC17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52E2B7F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93DB5C1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B0E6996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949B7E9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Chaofang</w:t>
            </w:r>
            <w:proofErr w:type="spellEnd"/>
            <w:r>
              <w:rPr>
                <w:rStyle w:val="yiv547242724yui372311370827402027214"/>
                <w:rFonts w:cs="Times New Roman"/>
                <w:u w:val="single"/>
              </w:rPr>
              <w:t>/</w:t>
            </w:r>
          </w:p>
          <w:p w14:paraId="40778C36" w14:textId="3818C4FC" w:rsidR="001459B4" w:rsidRPr="0024177E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Mei</w:t>
            </w:r>
          </w:p>
          <w:p w14:paraId="454ABE3F" w14:textId="77777777" w:rsidR="001459B4" w:rsidRPr="0024177E" w:rsidRDefault="001459B4">
            <w:pPr>
              <w:pStyle w:val="Body"/>
              <w:rPr>
                <w:rFonts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E53C" w14:textId="12EE52F7" w:rsidR="009E61A9" w:rsidRDefault="0084785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N/A</w:t>
            </w:r>
          </w:p>
          <w:p w14:paraId="6E5D07D9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5FBEF86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B6DE259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BFFE0DE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556AD34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7BB1316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CB9CF5E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0CD0E57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1651DE7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033C7FD" w14:textId="77777777" w:rsidR="009E61A9" w:rsidRDefault="009E61A9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F714D6D" w14:textId="1F38C6EA" w:rsidR="001459B4" w:rsidRPr="0024177E" w:rsidRDefault="001459B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N/A</w:t>
            </w:r>
          </w:p>
          <w:p w14:paraId="18B446EF" w14:textId="77777777" w:rsidR="001459B4" w:rsidRPr="0024177E" w:rsidRDefault="001459B4">
            <w:pPr>
              <w:pStyle w:val="Body"/>
              <w:rPr>
                <w:rFonts w:cs="Times New Roman"/>
                <w:u w:val="single"/>
              </w:rPr>
            </w:pPr>
          </w:p>
        </w:tc>
      </w:tr>
      <w:tr w:rsidR="001459B4" w:rsidRPr="0024177E" w14:paraId="395AA902" w14:textId="77777777" w:rsidTr="001459B4">
        <w:trPr>
          <w:trHeight w:val="17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564F" w14:textId="21E470AD" w:rsidR="001459B4" w:rsidRPr="0024177E" w:rsidRDefault="009E61A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Election of Treasure</w:t>
            </w:r>
            <w:r w:rsidR="002102AD">
              <w:rPr>
                <w:rStyle w:val="yiv547242724yui372311370827402027214"/>
                <w:rFonts w:cs="Times New Roman"/>
                <w:u w:val="single"/>
              </w:rPr>
              <w:t xml:space="preserve"> for 2018-2019 school year</w:t>
            </w:r>
            <w:r w:rsidR="001459B4" w:rsidRPr="00ED01E3">
              <w:rPr>
                <w:rStyle w:val="yiv547242724yui372311370827402027214"/>
                <w:rFonts w:cs="Times New Roman" w:hint="eastAsia"/>
                <w:u w:val="single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B34F" w14:textId="6D87CADB" w:rsidR="009E61A9" w:rsidRDefault="009E61A9" w:rsidP="002102AD">
            <w:pPr>
              <w:pStyle w:val="ListParagraph"/>
              <w:numPr>
                <w:ilvl w:val="0"/>
                <w:numId w:val="2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 order for </w:t>
            </w: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(who is also the current Treasure) to focus on the Principal work, BD decided to elect a new Treasure.</w:t>
            </w:r>
          </w:p>
          <w:p w14:paraId="66737A0C" w14:textId="07863FDF" w:rsidR="001459B4" w:rsidRPr="009E61A9" w:rsidRDefault="009E61A9" w:rsidP="009E61A9">
            <w:pPr>
              <w:pStyle w:val="ListParagraph"/>
              <w:numPr>
                <w:ilvl w:val="0"/>
                <w:numId w:val="2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4785E">
              <w:rPr>
                <w:rStyle w:val="yiv547242724yui372311370827402027214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Hongmei</w:t>
            </w:r>
            <w:proofErr w:type="spellEnd"/>
            <w:r w:rsidRPr="0084785E">
              <w:rPr>
                <w:rStyle w:val="yiv547242724yui372311370827402027214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Du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was </w:t>
            </w:r>
            <w:r w:rsidR="00EE420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unanimously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elected </w:t>
            </w:r>
            <w:r w:rsidR="00EE420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as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the new Treasure by all BD members</w:t>
            </w:r>
            <w:r w:rsidR="00EE420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4785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="0084785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Hongmei</w:t>
            </w:r>
            <w:proofErr w:type="spellEnd"/>
            <w:r w:rsidR="0084785E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was asked to work with relevant School Administrative Staff member(s) to review and standardize the current financial regulations as appropriately.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3E0E" w14:textId="77777777" w:rsidR="001459B4" w:rsidRDefault="001459B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All</w:t>
            </w:r>
          </w:p>
          <w:p w14:paraId="1D980DE7" w14:textId="77777777" w:rsidR="0084785E" w:rsidRDefault="0084785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2DD4FE6" w14:textId="77777777" w:rsidR="0084785E" w:rsidRDefault="0084785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33501B6" w14:textId="77777777" w:rsidR="0084785E" w:rsidRDefault="0084785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71DFA4B" w14:textId="2B984FE1" w:rsidR="0084785E" w:rsidRPr="0024177E" w:rsidRDefault="0084785E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Hongmei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9DA9" w14:textId="77777777" w:rsidR="001459B4" w:rsidRDefault="001459B4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  <w:p w14:paraId="67627279" w14:textId="77777777" w:rsidR="0084785E" w:rsidRDefault="0084785E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7838085D" w14:textId="77777777" w:rsidR="0084785E" w:rsidRDefault="0084785E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2B7EAC20" w14:textId="77777777" w:rsidR="0084785E" w:rsidRDefault="0084785E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54180A94" w14:textId="66C11832" w:rsidR="0084785E" w:rsidRPr="0024177E" w:rsidRDefault="0084785E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</w:tc>
      </w:tr>
      <w:tr w:rsidR="001459B4" w:rsidRPr="0024177E" w14:paraId="7207F4E6" w14:textId="77777777" w:rsidTr="001459B4">
        <w:trPr>
          <w:trHeight w:val="17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7203" w14:textId="343C1DF3" w:rsidR="001459B4" w:rsidRPr="0024177E" w:rsidRDefault="00AC5BAD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Miscellaneous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D772" w14:textId="720E359E" w:rsidR="00174376" w:rsidRDefault="003C3360" w:rsidP="007541F8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The 2018 </w:t>
            </w: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Huaxia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E7AD2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AIG Sports G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ames will be held on October 14, 2</w:t>
            </w:r>
            <w:r w:rsidR="00BE7AD2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018.  Sean was asked to put together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 proposal and work with School Administrative Staff for this event</w:t>
            </w:r>
            <w:r w:rsidR="001459B4">
              <w:rPr>
                <w:rStyle w:val="yiv547242724yui372311370827402027214"/>
                <w:rFonts w:ascii="Times New Roman" w:hAnsi="Times New Roman" w:cs="Times New Roman" w:hint="eastAsia"/>
                <w:sz w:val="24"/>
                <w:szCs w:val="24"/>
                <w:u w:val="single"/>
              </w:rPr>
              <w:t>.</w:t>
            </w:r>
          </w:p>
          <w:p w14:paraId="61973933" w14:textId="3136CA61" w:rsidR="003C3360" w:rsidRPr="003C3360" w:rsidRDefault="003C3360" w:rsidP="003C3360">
            <w:pPr>
              <w:pStyle w:val="ListParagraph"/>
              <w:spacing w:before="120"/>
              <w:ind w:left="342"/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C3360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(Post meeting note: Sean delivered a proposal to BD on September 16</w:t>
            </w:r>
            <w:r w:rsidR="00BE7AD2" w:rsidRPr="00BE7AD2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</w:rPr>
              <w:t>th</w:t>
            </w:r>
            <w:r w:rsidRPr="003C3360">
              <w:rPr>
                <w:rStyle w:val="yiv547242724yui37231137082740202721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.)</w:t>
            </w:r>
          </w:p>
          <w:p w14:paraId="416F684A" w14:textId="5D00E25C" w:rsidR="00174376" w:rsidRDefault="00BE7AD2" w:rsidP="00174376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School is still open on December 30</w:t>
            </w:r>
            <w:r w:rsidRPr="00BE7AD2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which is during the Christmas/New Year holidays.  It was discussed whether it will be possible to switch class to another day.  Although this is rather difficult given our contract with Paramus Catholic High School, </w:t>
            </w: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agreed to follow up.</w:t>
            </w:r>
          </w:p>
          <w:p w14:paraId="05F8C5A8" w14:textId="1A595B75" w:rsidR="00677AAC" w:rsidRDefault="00677AAC" w:rsidP="00174376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Additional suggestions were made during the meeting:</w:t>
            </w:r>
          </w:p>
          <w:p w14:paraId="2C4989B1" w14:textId="4FB6559F" w:rsidR="00677AAC" w:rsidRDefault="00677AAC" w:rsidP="00174376">
            <w:pPr>
              <w:pStyle w:val="ListParagraph"/>
              <w:numPr>
                <w:ilvl w:val="1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We should have a plan for different seminars and have them announced in advance.</w:t>
            </w:r>
          </w:p>
          <w:p w14:paraId="20FF8D1B" w14:textId="444AB23F" w:rsidR="00677AAC" w:rsidRDefault="00677AAC" w:rsidP="00174376">
            <w:pPr>
              <w:pStyle w:val="ListParagraph"/>
              <w:numPr>
                <w:ilvl w:val="1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A formal school brochure should be prepared and available in public.</w:t>
            </w:r>
          </w:p>
          <w:p w14:paraId="00A504D7" w14:textId="3E9ACADA" w:rsidR="00677AAC" w:rsidRDefault="00677AAC" w:rsidP="00174376">
            <w:pPr>
              <w:pStyle w:val="ListParagraph"/>
              <w:numPr>
                <w:ilvl w:val="1"/>
                <w:numId w:val="14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Organize different events (e.g., book fair) for fund raising.</w:t>
            </w:r>
          </w:p>
          <w:p w14:paraId="6621C98E" w14:textId="57BA51E6" w:rsidR="00174376" w:rsidRPr="00FB2FEF" w:rsidRDefault="00677AAC" w:rsidP="00FB2FEF">
            <w:pPr>
              <w:pStyle w:val="ListParagraph"/>
              <w:numPr>
                <w:ilvl w:val="1"/>
                <w:numId w:val="1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For the graduation ceremony, our student should wear uniform (either rent or buy)</w:t>
            </w:r>
            <w:r w:rsidR="0017437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085F" w14:textId="77777777" w:rsidR="001459B4" w:rsidRDefault="00BE7A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Sean</w:t>
            </w:r>
          </w:p>
          <w:p w14:paraId="6BC734F4" w14:textId="77777777" w:rsidR="00BE7AD2" w:rsidRDefault="00BE7A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4B09056" w14:textId="77777777" w:rsidR="00BE7AD2" w:rsidRDefault="00BE7A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E1B13CC" w14:textId="77777777" w:rsidR="00BE7AD2" w:rsidRDefault="00BE7A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2BE6F8A" w14:textId="77777777" w:rsidR="00BE7AD2" w:rsidRDefault="00BE7A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BC66EFA" w14:textId="77777777" w:rsidR="00BE7AD2" w:rsidRDefault="00BE7A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16003BB" w14:textId="77777777" w:rsidR="00BE7AD2" w:rsidRDefault="00BE7AD2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  <w:proofErr w:type="spellStart"/>
            <w:r w:rsidRPr="00BE7AD2">
              <w:rPr>
                <w:rStyle w:val="yiv547242724yui372311370827402027214"/>
                <w:u w:val="single"/>
              </w:rPr>
              <w:t>Chaofang</w:t>
            </w:r>
            <w:proofErr w:type="spellEnd"/>
          </w:p>
          <w:p w14:paraId="1ECDAF0F" w14:textId="77777777" w:rsidR="00FB2FEF" w:rsidRDefault="00FB2FEF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14:paraId="45802123" w14:textId="77777777" w:rsidR="00FB2FEF" w:rsidRDefault="00FB2FEF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14:paraId="67AC2C3B" w14:textId="77777777" w:rsidR="00FB2FEF" w:rsidRDefault="00FB2FEF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14:paraId="06330B31" w14:textId="77777777" w:rsidR="00FB2FEF" w:rsidRDefault="00FB2FEF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14:paraId="2F75DD79" w14:textId="77777777" w:rsidR="00FB2FEF" w:rsidRDefault="00FB2FEF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14:paraId="35ECBF9D" w14:textId="77777777" w:rsidR="00FB2FEF" w:rsidRPr="00FB2FEF" w:rsidRDefault="00FB2FEF">
            <w:pPr>
              <w:pStyle w:val="Body"/>
              <w:spacing w:before="120"/>
              <w:rPr>
                <w:rStyle w:val="yiv547242724yui372311370827402027214"/>
                <w:u w:val="single"/>
              </w:rPr>
            </w:pPr>
          </w:p>
          <w:p w14:paraId="393E3483" w14:textId="76556F97" w:rsidR="00FB2FEF" w:rsidRPr="00BE7AD2" w:rsidRDefault="00FB2FEF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FB2FEF">
              <w:rPr>
                <w:rStyle w:val="yiv547242724yui372311370827402027214"/>
                <w:u w:val="single"/>
              </w:rPr>
              <w:t>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E975" w14:textId="77777777" w:rsidR="001459B4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ASAP</w:t>
            </w:r>
          </w:p>
          <w:p w14:paraId="7A69C8C2" w14:textId="77777777" w:rsidR="00BE7AD2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2478867B" w14:textId="77777777" w:rsidR="00BE7AD2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2C56A28F" w14:textId="77777777" w:rsidR="00BE7AD2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2ED10AB0" w14:textId="77777777" w:rsidR="00BE7AD2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5629E10F" w14:textId="77777777" w:rsidR="00BE7AD2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0E55308B" w14:textId="77777777" w:rsidR="00BE7AD2" w:rsidRDefault="00BE7AD2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  <w:p w14:paraId="677A6915" w14:textId="77777777" w:rsidR="00FB2FEF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475E0AC3" w14:textId="77777777" w:rsidR="00FB2FEF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2608353A" w14:textId="77777777" w:rsidR="00FB2FEF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19231190" w14:textId="77777777" w:rsidR="00FB2FEF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5EEA5C46" w14:textId="77777777" w:rsidR="00FB2FEF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bookmarkStart w:id="0" w:name="_GoBack"/>
            <w:bookmarkEnd w:id="0"/>
          </w:p>
          <w:p w14:paraId="1BD6E3CE" w14:textId="77777777" w:rsidR="00FB2FEF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</w:p>
          <w:p w14:paraId="22715CF5" w14:textId="3FDC34BC" w:rsidR="00FB2FEF" w:rsidRPr="0024177E" w:rsidRDefault="00FB2FEF" w:rsidP="00A84069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N/A</w:t>
            </w:r>
          </w:p>
        </w:tc>
      </w:tr>
    </w:tbl>
    <w:p w14:paraId="364B09DA" w14:textId="77777777" w:rsidR="006762E4" w:rsidRDefault="006762E4" w:rsidP="009A54CF">
      <w:pPr>
        <w:pStyle w:val="Body"/>
      </w:pPr>
    </w:p>
    <w:p w14:paraId="77C5B20E" w14:textId="77777777" w:rsidR="006762E4" w:rsidRPr="00174376" w:rsidRDefault="006762E4" w:rsidP="00174376">
      <w:pPr>
        <w:rPr>
          <w:rFonts w:cs="Arial Unicode MS"/>
          <w:color w:val="000000"/>
          <w:u w:color="000000"/>
          <w:lang w:eastAsia="zh-CN"/>
        </w:rPr>
      </w:pPr>
    </w:p>
    <w:sectPr w:rsidR="006762E4" w:rsidRPr="0017437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57CF" w14:textId="77777777" w:rsidR="003A4A96" w:rsidRDefault="003A4A96">
      <w:r>
        <w:separator/>
      </w:r>
    </w:p>
  </w:endnote>
  <w:endnote w:type="continuationSeparator" w:id="0">
    <w:p w14:paraId="0CF24904" w14:textId="77777777" w:rsidR="003A4A96" w:rsidRDefault="003A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11B0" w14:textId="77777777" w:rsidR="00681C41" w:rsidRDefault="00681C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84F39" w14:textId="77777777" w:rsidR="003A4A96" w:rsidRDefault="003A4A96">
      <w:r>
        <w:separator/>
      </w:r>
    </w:p>
  </w:footnote>
  <w:footnote w:type="continuationSeparator" w:id="0">
    <w:p w14:paraId="45A10D9C" w14:textId="77777777" w:rsidR="003A4A96" w:rsidRDefault="003A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17EC" w14:textId="77777777" w:rsidR="00681C41" w:rsidRDefault="00681C4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A77"/>
    <w:multiLevelType w:val="hybridMultilevel"/>
    <w:tmpl w:val="2A64C6F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108D289C"/>
    <w:multiLevelType w:val="hybridMultilevel"/>
    <w:tmpl w:val="738C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969"/>
    <w:multiLevelType w:val="hybridMultilevel"/>
    <w:tmpl w:val="FDDA445C"/>
    <w:lvl w:ilvl="0" w:tplc="C926424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18ABA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30D4E8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7AFD86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9E285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4C42B0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2DDC8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AEC7E0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CAFD0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8A22DC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FD31027"/>
    <w:multiLevelType w:val="multilevel"/>
    <w:tmpl w:val="B8704BD4"/>
    <w:lvl w:ilvl="0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544FBD"/>
    <w:multiLevelType w:val="multilevel"/>
    <w:tmpl w:val="8884B134"/>
    <w:lvl w:ilvl="0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9979A7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CEC196E"/>
    <w:multiLevelType w:val="hybridMultilevel"/>
    <w:tmpl w:val="AF249EA4"/>
    <w:lvl w:ilvl="0" w:tplc="7D189B12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A533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5C69EE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9A71D0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447AD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3E937A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B6936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2EC91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0F13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80724CE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2B3DD3"/>
    <w:multiLevelType w:val="hybridMultilevel"/>
    <w:tmpl w:val="936639D2"/>
    <w:lvl w:ilvl="0" w:tplc="6186D830">
      <w:start w:val="1"/>
      <w:numFmt w:val="decimal"/>
      <w:lvlText w:val="%1."/>
      <w:lvlJc w:val="left"/>
      <w:pPr>
        <w:ind w:left="342" w:hanging="34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8E142C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E620F5"/>
    <w:multiLevelType w:val="hybridMultilevel"/>
    <w:tmpl w:val="289C622E"/>
    <w:lvl w:ilvl="0" w:tplc="EA160C66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188CB6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049EA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68988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92B776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5276D6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C3A7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BC8A4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002EA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320B84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F9A316A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5F3426"/>
    <w:multiLevelType w:val="hybridMultilevel"/>
    <w:tmpl w:val="195E705E"/>
    <w:lvl w:ilvl="0" w:tplc="6186D830">
      <w:start w:val="1"/>
      <w:numFmt w:val="decimal"/>
      <w:lvlText w:val="%1."/>
      <w:lvlJc w:val="left"/>
      <w:pPr>
        <w:ind w:left="342" w:hanging="34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0E"/>
    <w:rsid w:val="00002515"/>
    <w:rsid w:val="00017594"/>
    <w:rsid w:val="00023331"/>
    <w:rsid w:val="00034EA2"/>
    <w:rsid w:val="00041DF4"/>
    <w:rsid w:val="0004516F"/>
    <w:rsid w:val="0004620C"/>
    <w:rsid w:val="00063512"/>
    <w:rsid w:val="00071C23"/>
    <w:rsid w:val="00071DE4"/>
    <w:rsid w:val="00095503"/>
    <w:rsid w:val="000A7BD7"/>
    <w:rsid w:val="000F2CC4"/>
    <w:rsid w:val="001459B4"/>
    <w:rsid w:val="001567B9"/>
    <w:rsid w:val="00174376"/>
    <w:rsid w:val="001E0B96"/>
    <w:rsid w:val="002052C0"/>
    <w:rsid w:val="002102AD"/>
    <w:rsid w:val="00226877"/>
    <w:rsid w:val="0024177E"/>
    <w:rsid w:val="0024626C"/>
    <w:rsid w:val="00253BE2"/>
    <w:rsid w:val="002553F5"/>
    <w:rsid w:val="00295F0B"/>
    <w:rsid w:val="002E511E"/>
    <w:rsid w:val="00310409"/>
    <w:rsid w:val="00311945"/>
    <w:rsid w:val="00336EBB"/>
    <w:rsid w:val="0034517F"/>
    <w:rsid w:val="00372C60"/>
    <w:rsid w:val="003864D5"/>
    <w:rsid w:val="003949AE"/>
    <w:rsid w:val="003A4A96"/>
    <w:rsid w:val="003C3360"/>
    <w:rsid w:val="003D3AA8"/>
    <w:rsid w:val="003D42FF"/>
    <w:rsid w:val="003D789C"/>
    <w:rsid w:val="003E548B"/>
    <w:rsid w:val="003E76B5"/>
    <w:rsid w:val="003F68D6"/>
    <w:rsid w:val="00413B11"/>
    <w:rsid w:val="00436182"/>
    <w:rsid w:val="00444717"/>
    <w:rsid w:val="00444B8B"/>
    <w:rsid w:val="00467FEA"/>
    <w:rsid w:val="004A4547"/>
    <w:rsid w:val="004C53B5"/>
    <w:rsid w:val="004E2543"/>
    <w:rsid w:val="005149EA"/>
    <w:rsid w:val="0051566A"/>
    <w:rsid w:val="00527108"/>
    <w:rsid w:val="005408FC"/>
    <w:rsid w:val="0055347D"/>
    <w:rsid w:val="00560618"/>
    <w:rsid w:val="0057121B"/>
    <w:rsid w:val="005849B3"/>
    <w:rsid w:val="005B3B2E"/>
    <w:rsid w:val="005B5DF7"/>
    <w:rsid w:val="00651E4B"/>
    <w:rsid w:val="0067612A"/>
    <w:rsid w:val="006762E4"/>
    <w:rsid w:val="00677AAC"/>
    <w:rsid w:val="00681C41"/>
    <w:rsid w:val="00682C7E"/>
    <w:rsid w:val="00682DDE"/>
    <w:rsid w:val="00696D7A"/>
    <w:rsid w:val="006C6E1D"/>
    <w:rsid w:val="006D42B4"/>
    <w:rsid w:val="006F5B91"/>
    <w:rsid w:val="0070384B"/>
    <w:rsid w:val="00715AD4"/>
    <w:rsid w:val="00724D36"/>
    <w:rsid w:val="007278A1"/>
    <w:rsid w:val="00735F0E"/>
    <w:rsid w:val="007405C9"/>
    <w:rsid w:val="00740A04"/>
    <w:rsid w:val="00744099"/>
    <w:rsid w:val="007476E4"/>
    <w:rsid w:val="00751A84"/>
    <w:rsid w:val="007541F8"/>
    <w:rsid w:val="00762EB4"/>
    <w:rsid w:val="00770317"/>
    <w:rsid w:val="00774EBE"/>
    <w:rsid w:val="00775742"/>
    <w:rsid w:val="007759AF"/>
    <w:rsid w:val="00784982"/>
    <w:rsid w:val="007856E9"/>
    <w:rsid w:val="007D2627"/>
    <w:rsid w:val="007E318E"/>
    <w:rsid w:val="007F5341"/>
    <w:rsid w:val="00804F4B"/>
    <w:rsid w:val="00815F5E"/>
    <w:rsid w:val="00825D42"/>
    <w:rsid w:val="0084696E"/>
    <w:rsid w:val="0084785E"/>
    <w:rsid w:val="00861017"/>
    <w:rsid w:val="008808B4"/>
    <w:rsid w:val="008952A5"/>
    <w:rsid w:val="008C5C43"/>
    <w:rsid w:val="008F550A"/>
    <w:rsid w:val="009015C2"/>
    <w:rsid w:val="00903B40"/>
    <w:rsid w:val="009167AB"/>
    <w:rsid w:val="00953726"/>
    <w:rsid w:val="00965B8E"/>
    <w:rsid w:val="009929ED"/>
    <w:rsid w:val="009A54CF"/>
    <w:rsid w:val="009C24A8"/>
    <w:rsid w:val="009E1106"/>
    <w:rsid w:val="009E255C"/>
    <w:rsid w:val="009E61A9"/>
    <w:rsid w:val="00A10285"/>
    <w:rsid w:val="00A30806"/>
    <w:rsid w:val="00A44BF2"/>
    <w:rsid w:val="00A519CF"/>
    <w:rsid w:val="00A54C86"/>
    <w:rsid w:val="00A55A9A"/>
    <w:rsid w:val="00A62584"/>
    <w:rsid w:val="00A800E6"/>
    <w:rsid w:val="00A84069"/>
    <w:rsid w:val="00A9310F"/>
    <w:rsid w:val="00AA63DA"/>
    <w:rsid w:val="00AC5BAD"/>
    <w:rsid w:val="00B0598D"/>
    <w:rsid w:val="00B16E92"/>
    <w:rsid w:val="00B342D7"/>
    <w:rsid w:val="00B435EF"/>
    <w:rsid w:val="00B618E0"/>
    <w:rsid w:val="00B7542C"/>
    <w:rsid w:val="00BA0141"/>
    <w:rsid w:val="00BA1FCE"/>
    <w:rsid w:val="00BA50BF"/>
    <w:rsid w:val="00BB01EE"/>
    <w:rsid w:val="00BB5D5E"/>
    <w:rsid w:val="00BC3C5A"/>
    <w:rsid w:val="00BD798A"/>
    <w:rsid w:val="00BE7AD2"/>
    <w:rsid w:val="00BF795E"/>
    <w:rsid w:val="00C03548"/>
    <w:rsid w:val="00C05109"/>
    <w:rsid w:val="00C3396B"/>
    <w:rsid w:val="00C65365"/>
    <w:rsid w:val="00CE4C9A"/>
    <w:rsid w:val="00CF6293"/>
    <w:rsid w:val="00D0351A"/>
    <w:rsid w:val="00D04473"/>
    <w:rsid w:val="00D32F1D"/>
    <w:rsid w:val="00D352DD"/>
    <w:rsid w:val="00D67785"/>
    <w:rsid w:val="00D73CA3"/>
    <w:rsid w:val="00DA770B"/>
    <w:rsid w:val="00DD54BA"/>
    <w:rsid w:val="00DE43AB"/>
    <w:rsid w:val="00E02A28"/>
    <w:rsid w:val="00E1077F"/>
    <w:rsid w:val="00E10CB1"/>
    <w:rsid w:val="00E40A0E"/>
    <w:rsid w:val="00E41ACE"/>
    <w:rsid w:val="00E46D2C"/>
    <w:rsid w:val="00E662B4"/>
    <w:rsid w:val="00E81E3D"/>
    <w:rsid w:val="00EA485F"/>
    <w:rsid w:val="00ED01E3"/>
    <w:rsid w:val="00EE420B"/>
    <w:rsid w:val="00F0343F"/>
    <w:rsid w:val="00F060F3"/>
    <w:rsid w:val="00F22AD0"/>
    <w:rsid w:val="00F36C8A"/>
    <w:rsid w:val="00F46E97"/>
    <w:rsid w:val="00F664EA"/>
    <w:rsid w:val="00F7279A"/>
    <w:rsid w:val="00F875AD"/>
    <w:rsid w:val="00F92BD3"/>
    <w:rsid w:val="00FA578A"/>
    <w:rsid w:val="00FB1811"/>
    <w:rsid w:val="00FB2FEF"/>
    <w:rsid w:val="00FC010A"/>
    <w:rsid w:val="00FC7764"/>
    <w:rsid w:val="00FF266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12AB"/>
  <w15:docId w15:val="{F0BF8D42-C114-9047-9CF9-D53E718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yiv547242724yui372311370827402027214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rsid w:val="00651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SimSun"/>
      <w:bdr w:val="none" w:sz="0" w:space="0" w:color="auto"/>
      <w:lang w:eastAsia="zh-CN"/>
    </w:rPr>
  </w:style>
  <w:style w:type="character" w:customStyle="1" w:styleId="HeaderChar">
    <w:name w:val="Header Char"/>
    <w:basedOn w:val="DefaultParagraphFont"/>
    <w:link w:val="Header"/>
    <w:rsid w:val="00651E4B"/>
    <w:rPr>
      <w:rFonts w:eastAsia="SimSun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6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E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x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iaohuimei/Documents/Mei/Workarea/Personal/Xiaohui%20Mei/HXBG/BD%20meeting%20minutes/2018/HXBG%20Board%20Meeting%20Minutes%2003-11-2018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HXBG Board Meeting Minutes 03-11-2018.dotx</Template>
  <TotalTime>71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 Mei</dc:creator>
  <cp:lastModifiedBy>Xiaohui Mei</cp:lastModifiedBy>
  <cp:revision>6</cp:revision>
  <dcterms:created xsi:type="dcterms:W3CDTF">2018-09-23T12:40:00Z</dcterms:created>
  <dcterms:modified xsi:type="dcterms:W3CDTF">2018-09-24T03:19:00Z</dcterms:modified>
</cp:coreProperties>
</file>